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" w:after="0"/>
        <w:ind w:left="1558" w:right="1640" w:hanging="0"/>
        <w:jc w:val="center"/>
        <w:rPr>
          <w:b/>
          <w:b/>
          <w:sz w:val="18"/>
        </w:rPr>
      </w:pPr>
      <w:bookmarkStart w:id="0" w:name="_GoBack"/>
      <w:bookmarkEnd w:id="0"/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1513840</wp:posOffset>
                </wp:positionH>
                <wp:positionV relativeFrom="page">
                  <wp:posOffset>4563745</wp:posOffset>
                </wp:positionV>
                <wp:extent cx="380365" cy="8255"/>
                <wp:effectExtent l="0" t="0" r="0" b="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black" stroked="f" style="position:absolute;margin-left:119.2pt;margin-top:359.35pt;width:29.85pt;height:0.5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sz w:val="18"/>
        </w:rPr>
        <w:t>SCHEDA PER L'INDIVIDUAZIONE DEI DOCENTI SOPRANNUMERARI A.S. 2022/23 (INFANZIA)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18" w:after="0"/>
        <w:ind w:right="1084" w:hanging="0"/>
        <w:jc w:val="right"/>
        <w:rPr>
          <w:sz w:val="16"/>
        </w:rPr>
      </w:pPr>
      <w:r>
        <w:rPr>
          <w:sz w:val="16"/>
        </w:rPr>
        <w:t>Al Dirigente Scolastico</w:t>
      </w:r>
    </w:p>
    <w:p>
      <w:pPr>
        <w:pStyle w:val="Normal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3175" distB="3175" distL="3175" distR="3175" simplePos="0" locked="0" layoutInCell="0" allowOverlap="1" relativeHeight="5">
                <wp:simplePos x="0" y="0"/>
                <wp:positionH relativeFrom="page">
                  <wp:posOffset>5292090</wp:posOffset>
                </wp:positionH>
                <wp:positionV relativeFrom="paragraph">
                  <wp:posOffset>121920</wp:posOffset>
                </wp:positionV>
                <wp:extent cx="859790" cy="1905"/>
                <wp:effectExtent l="0" t="0" r="0" b="0"/>
                <wp:wrapTopAndBottom/>
                <wp:docPr id="2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53" h="0">
                              <a:moveTo>
                                <a:pt x="0" y="0"/>
                              </a:moveTo>
                              <a:lnTo>
                                <a:pt x="1353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3820" w:leader="none"/>
          <w:tab w:val="left" w:pos="5613" w:leader="none"/>
          <w:tab w:val="left" w:pos="6316" w:leader="none"/>
          <w:tab w:val="left" w:pos="7593" w:leader="none"/>
        </w:tabs>
        <w:spacing w:before="106" w:after="0"/>
        <w:ind w:left="154" w:hanging="0"/>
        <w:jc w:val="both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</w:r>
      <w:r>
        <w:rPr/>
        <w:t xml:space="preserve">nato/a </w:t>
      </w:r>
      <w:r>
        <w:rPr>
          <w:spacing w:val="3"/>
        </w:rPr>
        <w:t>a</w:t>
      </w:r>
      <w:r>
        <w:rPr>
          <w:spacing w:val="3"/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</w:t>
        <w:tab/>
      </w:r>
      <w:r>
        <w:rPr/>
        <w:t>insegnante</w:t>
      </w:r>
      <w:r>
        <w:rPr>
          <w:spacing w:val="1"/>
        </w:rPr>
        <w:t xml:space="preserve"> </w:t>
      </w:r>
      <w:r>
        <w:rPr/>
        <w:t>di</w:t>
      </w:r>
    </w:p>
    <w:p>
      <w:pPr>
        <w:pStyle w:val="Corpodeltesto"/>
        <w:tabs>
          <w:tab w:val="clear" w:pos="720"/>
          <w:tab w:val="left" w:pos="1880" w:leader="none"/>
          <w:tab w:val="left" w:pos="5858" w:leader="none"/>
          <w:tab w:val="left" w:pos="8834" w:leader="none"/>
        </w:tabs>
        <w:spacing w:lineRule="auto" w:line="266" w:before="84" w:after="0"/>
        <w:ind w:left="262" w:right="774" w:hanging="1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immesso</w:t>
      </w:r>
      <w:r>
        <w:rPr>
          <w:spacing w:val="-7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ruolo</w:t>
      </w:r>
      <w:r>
        <w:rPr>
          <w:spacing w:val="-6"/>
        </w:rPr>
        <w:t xml:space="preserve"> </w:t>
      </w:r>
      <w:r>
        <w:rPr/>
        <w:t>ai</w:t>
      </w:r>
      <w:r>
        <w:rPr>
          <w:spacing w:val="-9"/>
        </w:rPr>
        <w:t xml:space="preserve"> </w:t>
      </w:r>
      <w:r>
        <w:rPr/>
        <w:t>sensi</w:t>
      </w:r>
      <w:r>
        <w:rPr>
          <w:spacing w:val="-8"/>
        </w:rPr>
        <w:t xml:space="preserve"> </w:t>
      </w:r>
      <w:r>
        <w:rPr/>
        <w:t>LEGGE</w:t>
      </w:r>
      <w:r>
        <w:rPr>
          <w:spacing w:val="-7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3"/>
        </w:rPr>
        <w:t xml:space="preserve"> </w:t>
      </w:r>
      <w:r>
        <w:rPr/>
        <w:t>GAE/CONCORSO</w:t>
      </w:r>
      <w:r>
        <w:rPr>
          <w:u w:val="single"/>
        </w:rPr>
        <w:t xml:space="preserve"> </w:t>
        <w:tab/>
      </w:r>
      <w:r>
        <w:rPr/>
        <w:t>con</w:t>
      </w:r>
      <w:r>
        <w:rPr>
          <w:spacing w:val="-8"/>
        </w:rPr>
        <w:t xml:space="preserve"> </w:t>
      </w:r>
      <w:r>
        <w:rPr/>
        <w:t>effettiva</w:t>
      </w:r>
      <w:r>
        <w:rPr>
          <w:spacing w:val="-7"/>
        </w:rPr>
        <w:t xml:space="preserve"> </w:t>
      </w:r>
      <w:r>
        <w:rPr/>
        <w:t>assunzione</w:t>
      </w:r>
      <w:r>
        <w:rPr>
          <w:spacing w:val="-5"/>
        </w:rPr>
        <w:t xml:space="preserve"> </w:t>
      </w:r>
      <w:r>
        <w:rPr/>
        <w:t>in</w:t>
      </w:r>
      <w:r>
        <w:rPr>
          <w:spacing w:val="-8"/>
        </w:rPr>
        <w:t xml:space="preserve"> </w:t>
      </w:r>
      <w:r>
        <w:rPr/>
        <w:t>servizio</w:t>
      </w:r>
      <w:r>
        <w:rPr>
          <w:spacing w:val="2"/>
        </w:rPr>
        <w:t xml:space="preserve"> </w:t>
      </w:r>
      <w:r>
        <w:rPr/>
        <w:t>dal</w:t>
      </w:r>
      <w:r>
        <w:rPr>
          <w:u w:val="single"/>
        </w:rPr>
        <w:t xml:space="preserve"> </w:t>
        <w:tab/>
      </w:r>
      <w:r>
        <w:rPr/>
        <w:t xml:space="preserve">, ai </w:t>
      </w:r>
      <w:r>
        <w:rPr>
          <w:spacing w:val="-6"/>
        </w:rPr>
        <w:t xml:space="preserve">fini </w:t>
      </w:r>
      <w:r>
        <w:rPr/>
        <w:t>della</w:t>
      </w:r>
      <w:r>
        <w:rPr>
          <w:spacing w:val="-4"/>
        </w:rPr>
        <w:t xml:space="preserve"> </w:t>
      </w:r>
      <w:r>
        <w:rPr/>
        <w:t>compilazione</w:t>
      </w:r>
      <w:r>
        <w:rPr>
          <w:spacing w:val="1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graduatoria</w:t>
      </w:r>
      <w:r>
        <w:rPr>
          <w:spacing w:val="-1"/>
        </w:rPr>
        <w:t xml:space="preserve"> </w:t>
      </w:r>
      <w:r>
        <w:rPr>
          <w:rFonts w:ascii="Arial" w:hAnsi="Arial"/>
        </w:rPr>
        <w:t>d’istituto</w:t>
      </w:r>
      <w:r>
        <w:rPr>
          <w:rFonts w:ascii="Arial" w:hAnsi="Arial"/>
          <w:spacing w:val="-10"/>
        </w:rPr>
        <w:t xml:space="preserve"> </w:t>
      </w:r>
      <w:r>
        <w:rPr/>
        <w:t>prevista</w:t>
      </w:r>
      <w:r>
        <w:rPr>
          <w:spacing w:val="-4"/>
        </w:rPr>
        <w:t xml:space="preserve"> </w:t>
      </w:r>
      <w:r>
        <w:rPr/>
        <w:t>dal</w:t>
      </w:r>
      <w:r>
        <w:rPr>
          <w:spacing w:val="-7"/>
        </w:rPr>
        <w:t xml:space="preserve"> </w:t>
      </w:r>
      <w:r>
        <w:rPr/>
        <w:t>CCNI</w:t>
      </w:r>
      <w:r>
        <w:rPr>
          <w:spacing w:val="-3"/>
        </w:rPr>
        <w:t xml:space="preserve"> </w:t>
      </w:r>
      <w:r>
        <w:rPr/>
        <w:t>vigente,</w:t>
      </w:r>
      <w:r>
        <w:rPr>
          <w:spacing w:val="-7"/>
        </w:rPr>
        <w:t xml:space="preserve"> </w:t>
      </w:r>
      <w:r>
        <w:rPr/>
        <w:t>consapevole</w:t>
      </w:r>
      <w:r>
        <w:rPr>
          <w:spacing w:val="1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responsabilità</w:t>
      </w:r>
      <w:r>
        <w:rPr>
          <w:spacing w:val="-6"/>
        </w:rPr>
        <w:t xml:space="preserve"> </w:t>
      </w:r>
      <w:r>
        <w:rPr/>
        <w:t>civili</w:t>
      </w:r>
      <w:r>
        <w:rPr>
          <w:spacing w:val="-6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penali</w:t>
      </w:r>
      <w:r>
        <w:rPr>
          <w:spacing w:val="-4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va</w:t>
      </w:r>
      <w:r>
        <w:rPr>
          <w:spacing w:val="-3"/>
        </w:rPr>
        <w:t xml:space="preserve"> </w:t>
      </w:r>
      <w:r>
        <w:rPr/>
        <w:t>incontro</w:t>
      </w:r>
      <w:r>
        <w:rPr>
          <w:spacing w:val="-2"/>
        </w:rPr>
        <w:t xml:space="preserve"> </w:t>
      </w:r>
      <w:r>
        <w:rPr/>
        <w:t>in</w:t>
      </w:r>
      <w:r>
        <w:rPr>
          <w:spacing w:val="-7"/>
        </w:rPr>
        <w:t xml:space="preserve"> </w:t>
      </w:r>
      <w:r>
        <w:rPr/>
        <w:t>caso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dichiarazione non</w:t>
      </w:r>
      <w:r>
        <w:rPr>
          <w:spacing w:val="-6"/>
        </w:rPr>
        <w:t xml:space="preserve"> </w:t>
      </w:r>
      <w:r>
        <w:rPr/>
        <w:t>corrispondente al vero,ai</w:t>
      </w:r>
      <w:r>
        <w:rPr>
          <w:spacing w:val="-5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DPR 28.12.2000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445,</w:t>
      </w:r>
      <w:r>
        <w:rPr>
          <w:spacing w:val="-5"/>
        </w:rPr>
        <w:t xml:space="preserve"> </w:t>
      </w:r>
      <w:r>
        <w:rPr/>
        <w:t>così</w:t>
      </w:r>
      <w:r>
        <w:rPr>
          <w:spacing w:val="-5"/>
        </w:rPr>
        <w:t xml:space="preserve"> </w:t>
      </w:r>
      <w:r>
        <w:rPr/>
        <w:t>come modificato</w:t>
      </w:r>
      <w:r>
        <w:rPr>
          <w:spacing w:val="1"/>
        </w:rPr>
        <w:t xml:space="preserve"> </w:t>
      </w:r>
      <w:r>
        <w:rPr/>
        <w:t>ed</w:t>
      </w:r>
      <w:r>
        <w:rPr>
          <w:spacing w:val="-5"/>
        </w:rPr>
        <w:t xml:space="preserve"> </w:t>
      </w:r>
      <w:r>
        <w:rPr/>
        <w:t>integrato</w:t>
      </w:r>
      <w:r>
        <w:rPr>
          <w:spacing w:val="-2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5"/>
        </w:rPr>
        <w:t xml:space="preserve"> </w:t>
      </w:r>
      <w:r>
        <w:rPr/>
        <w:t>15</w:t>
      </w:r>
      <w:r>
        <w:rPr>
          <w:spacing w:val="-3"/>
        </w:rPr>
        <w:t xml:space="preserve"> </w:t>
      </w:r>
      <w:r>
        <w:rPr/>
        <w:t>della legge</w:t>
      </w:r>
      <w:r>
        <w:rPr>
          <w:spacing w:val="-1"/>
        </w:rPr>
        <w:t xml:space="preserve"> </w:t>
      </w:r>
      <w:r>
        <w:rPr/>
        <w:t xml:space="preserve">16.1.2003, </w:t>
      </w:r>
      <w:r>
        <w:rPr>
          <w:b/>
        </w:rPr>
        <w:t>dichiara</w:t>
      </w:r>
      <w:r>
        <w:rPr/>
        <w:t>:</w:t>
      </w:r>
    </w:p>
    <w:p>
      <w:pPr>
        <w:pStyle w:val="Normal"/>
        <w:spacing w:before="9" w:after="1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20" w:h="16850"/>
          <w:pgMar w:left="1000" w:right="920" w:header="0" w:top="108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9606" w:type="dxa"/>
        <w:jc w:val="left"/>
        <w:tblInd w:w="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3"/>
        <w:gridCol w:w="569"/>
        <w:gridCol w:w="707"/>
        <w:gridCol w:w="956"/>
      </w:tblGrid>
      <w:tr>
        <w:trPr>
          <w:trHeight w:val="570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Da compilare a cura dell'interessato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60" w:before="26" w:after="0"/>
              <w:ind w:left="129" w:right="57" w:firstLine="31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Tot. anni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Punti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7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Ris. al D.S.</w:t>
            </w:r>
          </w:p>
        </w:tc>
      </w:tr>
      <w:tr>
        <w:trPr>
          <w:trHeight w:val="496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A1) ANZIANITÀ DI SERVIZIO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44" w:hRule="atLeast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2" w:after="0"/>
              <w:ind w:left="959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SERVIZI DI RUOLO </w:t>
            </w:r>
            <w:r>
              <w:rPr>
                <w:rFonts w:ascii="Trebuchet MS" w:hAnsi="Trebuchet MS"/>
                <w:b/>
                <w:w w:val="105"/>
                <w:kern w:val="0"/>
                <w:sz w:val="20"/>
                <w:szCs w:val="22"/>
                <w:lang w:eastAsia="en-US" w:bidi="ar-SA"/>
              </w:rPr>
              <w:t xml:space="preserve">–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SCUOLA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 xml:space="preserve">DELL’INFANZIA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1" w:after="0"/>
              <w:ind w:left="958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6 x ogni anno effettivamente prestato</w:t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653" w:leader="none"/>
                <w:tab w:val="left" w:pos="3161" w:leader="none"/>
              </w:tabs>
              <w:spacing w:lineRule="auto" w:line="240" w:before="0" w:after="0"/>
              <w:ind w:left="777" w:right="54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Anni </w:t>
            </w:r>
            <w:r>
              <w:rPr>
                <w:spacing w:val="3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COMPLESSIVI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3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prestati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nell’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INFANZIA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escluso a.s. </w:t>
            </w:r>
            <w:r>
              <w:rPr>
                <w:rFonts w:ascii="Liberation Serif" w:hAnsi="Liberation Serif"/>
                <w:b/>
                <w:kern w:val="0"/>
                <w:sz w:val="20"/>
                <w:szCs w:val="22"/>
                <w:lang w:eastAsia="en-US" w:bidi="ar-SA"/>
              </w:rPr>
              <w:t>2021/22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spacing w:val="-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compresi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eventuali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sola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nomina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giuridica coperti però da servizio di supplenza di almeno 180 gg.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nella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scuola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dell’INFANZIA</w:t>
            </w:r>
            <w:r>
              <w:rPr>
                <w:kern w:val="0"/>
                <w:sz w:val="20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sz w:val="19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 CUI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552" w:leader="none"/>
                <w:tab w:val="left" w:pos="1715" w:leader="none"/>
              </w:tabs>
              <w:spacing w:before="29" w:after="0"/>
              <w:ind w:left="777" w:right="9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n.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prestati</w:t>
            </w:r>
            <w:r>
              <w:rPr>
                <w:spacing w:val="-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nella</w:t>
            </w:r>
            <w:r>
              <w:rPr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scuola</w:t>
            </w:r>
            <w:r>
              <w:rPr>
                <w:b/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dell’INFANZIA</w:t>
            </w:r>
            <w:r>
              <w:rPr>
                <w:rFonts w:ascii="Trebuchet MS" w:hAnsi="Trebuchet MS"/>
                <w:b/>
                <w:spacing w:val="-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scuole</w:t>
            </w:r>
            <w:r>
              <w:rPr>
                <w:spacing w:val="-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istituti</w:t>
            </w:r>
            <w:r>
              <w:rPr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situati in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PICCOLE ISOLE e/o PAESI IN VIA DI SVILUPPO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escluso a.s.</w:t>
            </w:r>
            <w:r>
              <w:rPr>
                <w:b/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Liberation Serif" w:hAnsi="Liberation Serif"/>
                <w:b/>
                <w:spacing w:val="-22"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rFonts w:ascii="Liberation Serif" w:hAnsi="Liberation Serif"/>
                <w:b/>
                <w:kern w:val="0"/>
                <w:sz w:val="20"/>
                <w:szCs w:val="22"/>
                <w:lang w:eastAsia="en-US" w:bidi="ar-SA"/>
              </w:rPr>
              <w:t>1/22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30" w:hRule="atLeast"/>
        </w:trPr>
        <w:tc>
          <w:tcPr>
            <w:tcW w:w="7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57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59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ATTENZIONE: SOLO PER I TITOLARI SU POSTO DI SOSTEGNO</w:t>
            </w:r>
          </w:p>
          <w:p>
            <w:pPr>
              <w:pStyle w:val="TableParagraph"/>
              <w:widowControl w:val="false"/>
              <w:spacing w:before="1" w:after="0"/>
              <w:ind w:left="957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6 x ogni anno effettivamente prestato</w:t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557" w:leader="none"/>
                <w:tab w:val="left" w:pos="1523" w:leader="none"/>
              </w:tabs>
              <w:spacing w:lineRule="auto" w:line="259" w:before="0" w:after="0"/>
              <w:ind w:left="777" w:right="47" w:hanging="360"/>
              <w:jc w:val="both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prestato</w:t>
            </w:r>
            <w:r>
              <w:rPr>
                <w:spacing w:val="-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</w:t>
            </w:r>
            <w:r>
              <w:rPr>
                <w:spacing w:val="-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posto</w:t>
            </w:r>
            <w:r>
              <w:rPr>
                <w:b/>
                <w:spacing w:val="-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2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sostegno</w:t>
            </w:r>
            <w:r>
              <w:rPr>
                <w:b/>
                <w:spacing w:val="-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nella</w:t>
            </w:r>
            <w:r>
              <w:rPr>
                <w:spacing w:val="-1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scuola</w:t>
            </w:r>
            <w:r>
              <w:rPr>
                <w:b/>
                <w:spacing w:val="-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dell’INFANZIA</w:t>
            </w:r>
            <w:r>
              <w:rPr>
                <w:rFonts w:ascii="Trebuchet MS" w:hAnsi="Trebuchet MS"/>
                <w:b/>
                <w:spacing w:val="-3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 decorrenza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economica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escluso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a.s.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Liberation Serif" w:hAnsi="Liberation Serif"/>
                <w:b/>
                <w:spacing w:val="-6"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rFonts w:ascii="Liberation Serif" w:hAnsi="Liberation Serif"/>
                <w:b/>
                <w:kern w:val="0"/>
                <w:sz w:val="20"/>
                <w:szCs w:val="22"/>
                <w:lang w:eastAsia="en-US" w:bidi="ar-SA"/>
              </w:rPr>
              <w:t>1/22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compresi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eventuali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prestati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su posto di sostegno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 la sola nomina giuridica coperti però da</w:t>
            </w:r>
            <w:r>
              <w:rPr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servizio di</w:t>
            </w:r>
          </w:p>
          <w:p>
            <w:pPr>
              <w:pStyle w:val="TableParagraph"/>
              <w:widowControl w:val="false"/>
              <w:spacing w:lineRule="exact" w:line="237" w:before="6" w:after="0"/>
              <w:ind w:left="777" w:hanging="0"/>
              <w:jc w:val="both"/>
              <w:rPr>
                <w:rFonts w:ascii="Trebuchet MS" w:hAnsi="Trebuchet MS"/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supplenza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almeno 180 gg. nella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scuola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dell’INFANZIA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169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765" w:leader="none"/>
                <w:tab w:val="left" w:pos="766" w:leader="none"/>
                <w:tab w:val="left" w:pos="1473" w:leader="none"/>
              </w:tabs>
              <w:spacing w:lineRule="auto" w:line="254" w:before="44" w:after="0"/>
              <w:ind w:left="57" w:right="615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SERVIZI DI RUOLO DERIVANTI DA RETROATTIVITÀ GIURIDICA DELLA NOMINA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  <w:tab/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SERVIZI DI RUOLO PRESTATI NELLA SCUOLA PRIMARIA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3</w:t>
            </w:r>
            <w:r>
              <w:rPr>
                <w:b/>
                <w:spacing w:val="-31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x ogni anno effettivamente</w:t>
            </w:r>
            <w:r>
              <w:rPr>
                <w:b/>
                <w:spacing w:val="-4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prestato</w:t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8"/>
              </w:numPr>
              <w:tabs>
                <w:tab w:val="clear" w:pos="720"/>
                <w:tab w:val="left" w:pos="775" w:leader="none"/>
                <w:tab w:val="left" w:pos="1739" w:leader="none"/>
              </w:tabs>
              <w:spacing w:before="0" w:after="0"/>
              <w:ind w:left="774" w:right="5" w:hanging="34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derivanti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dalla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sola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nomina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giuridica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coperti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alcuna supplenza (o inferiore ai 180 gg.) o coperti da una supplenza di</w:t>
            </w:r>
            <w:r>
              <w:rPr>
                <w:spacing w:val="-1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almeno</w:t>
            </w:r>
          </w:p>
          <w:p>
            <w:pPr>
              <w:pStyle w:val="TableParagraph"/>
              <w:widowControl w:val="false"/>
              <w:spacing w:before="9" w:after="0"/>
              <w:ind w:left="777" w:hanging="0"/>
              <w:jc w:val="left"/>
              <w:rPr>
                <w:rFonts w:ascii="Wingdings" w:hAnsi="Wingdings"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180 gg. ma svolta in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altro ruolo/grado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rispetto alla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scuola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 xml:space="preserve">dell’INFANZIA </w:t>
            </w:r>
            <w:r>
              <w:rPr>
                <w:rFonts w:ascii="Wingdings" w:hAnsi="Wingdings"/>
                <w:kern w:val="0"/>
                <w:sz w:val="20"/>
                <w:szCs w:val="22"/>
                <w:lang w:eastAsia="en-US" w:bidi="ar-SA"/>
              </w:rPr>
              <w:t>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32" w:leader="none"/>
              </w:tabs>
              <w:spacing w:before="27" w:after="0"/>
              <w:ind w:left="765" w:hanging="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di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nella scuola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PRIMARIA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969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ATTENZIONE: SOLO PER I TITOLARI SU POSTO DI SOSTEGNO punti</w:t>
            </w:r>
          </w:p>
          <w:p>
            <w:pPr>
              <w:pStyle w:val="TableParagraph"/>
              <w:widowControl w:val="false"/>
              <w:spacing w:lineRule="exact" w:line="243" w:before="0" w:after="0"/>
              <w:ind w:left="963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 x ogni anno effettivamente prestato</w:t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8"/>
              </w:numPr>
              <w:tabs>
                <w:tab w:val="clear" w:pos="720"/>
                <w:tab w:val="left" w:pos="775" w:leader="none"/>
                <w:tab w:val="left" w:pos="1739" w:leader="none"/>
              </w:tabs>
              <w:spacing w:before="1" w:after="0"/>
              <w:ind w:left="774" w:right="5" w:hanging="348"/>
              <w:jc w:val="both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derivanti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dalla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sola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nomina</w:t>
            </w:r>
            <w:r>
              <w:rPr>
                <w:b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giuridica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>(su</w:t>
            </w:r>
            <w:r>
              <w:rPr>
                <w:b/>
                <w:i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>posto</w:t>
            </w:r>
            <w:r>
              <w:rPr>
                <w:b/>
                <w:i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i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0"/>
                <w:szCs w:val="22"/>
                <w:lang w:eastAsia="en-US" w:bidi="ar-SA"/>
              </w:rPr>
              <w:t xml:space="preserve">sostegno) </w:t>
            </w:r>
            <w:r>
              <w:rPr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coperti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alcuna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supplenza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(o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inferiore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180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gg.)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coperti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una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supplenza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prestata su posto di sostegno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almeno 180 gg. ma svolta in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altro ruolo/grado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rispetto alla scuole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dell’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INFANZIA</w:t>
            </w:r>
          </w:p>
          <w:p>
            <w:pPr>
              <w:pStyle w:val="TableParagraph"/>
              <w:widowControl w:val="false"/>
              <w:numPr>
                <w:ilvl w:val="1"/>
                <w:numId w:val="8"/>
              </w:numPr>
              <w:tabs>
                <w:tab w:val="clear" w:pos="720"/>
                <w:tab w:val="left" w:pos="775" w:leader="none"/>
                <w:tab w:val="left" w:pos="1739" w:leader="none"/>
              </w:tabs>
              <w:spacing w:before="31" w:after="0"/>
              <w:ind w:left="774" w:hanging="351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di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>su posto di sostegno prestato nella</w:t>
            </w:r>
            <w:r>
              <w:rPr>
                <w:spacing w:val="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</w:p>
          <w:p>
            <w:pPr>
              <w:pStyle w:val="TableParagraph"/>
              <w:widowControl w:val="false"/>
              <w:spacing w:before="22" w:after="0"/>
              <w:ind w:left="77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PRIMARIA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continuous"/>
          <w:pgSz w:w="11920" w:h="16850"/>
          <w:pgMar w:left="1000" w:right="920" w:header="0" w:top="10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606" w:type="dxa"/>
        <w:jc w:val="left"/>
        <w:tblInd w:w="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3"/>
        <w:gridCol w:w="569"/>
        <w:gridCol w:w="707"/>
        <w:gridCol w:w="956"/>
      </w:tblGrid>
      <w:tr>
        <w:trPr>
          <w:trHeight w:val="2620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19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SERVIZIO PRE RUOLO</w:t>
            </w:r>
          </w:p>
          <w:p>
            <w:pPr>
              <w:pStyle w:val="TableParagraph"/>
              <w:widowControl w:val="false"/>
              <w:spacing w:before="20" w:after="0"/>
              <w:ind w:left="57" w:right="-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Sommare tutti gli anni e attribuire 3 pp. per i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primi QUATTRO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anni e 2 pp. per ogni anno successivo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1002" w:leader="none"/>
                <w:tab w:val="left" w:pos="1003" w:leader="none"/>
                <w:tab w:val="left" w:pos="3389" w:leader="none"/>
              </w:tabs>
              <w:spacing w:lineRule="auto" w:line="254" w:before="0" w:after="0"/>
              <w:ind w:left="777" w:right="19" w:hanging="341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COMPLESSIVI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>riconosciuti o</w:t>
            </w:r>
            <w:r>
              <w:rPr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riconoscibili ai fini della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carriera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417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DI CUI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564" w:leader="none"/>
                <w:tab w:val="left" w:pos="1732" w:leader="none"/>
              </w:tabs>
              <w:spacing w:lineRule="atLeast" w:line="260" w:before="11" w:after="0"/>
              <w:ind w:left="777" w:right="31" w:hanging="36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n.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PRE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RUOLO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istituti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situati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PICCOLE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ISOLE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e/o PAESI IN VIA DI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SVILUPPO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64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76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SI AGGIUNGONO EVENTUALI ANNI DI RUOLO NEL I e/o II GRADO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576" w:leader="none"/>
                <w:tab w:val="left" w:pos="2899" w:leader="none"/>
              </w:tabs>
              <w:spacing w:lineRule="auto" w:line="259" w:before="30" w:after="0"/>
              <w:ind w:left="796" w:right="54" w:hanging="360"/>
              <w:jc w:val="both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COMPLESSIVI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n.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servizio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RUOLO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nella</w:t>
            </w:r>
            <w:r>
              <w:rPr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e/o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(tali anni, anche se di RUOLO, si sommano al pre ruolo ai fini del calcolo del punteggio).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Eventuali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prestati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scuole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istituti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situati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PICCOLE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ISOLE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 PAESI IN VIA DI SVILUPPO si contano due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volte.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8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9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ATTENZIONE: SOLO PER I TITOLARI SU POSTO DI SOSTEGNO</w:t>
            </w:r>
          </w:p>
          <w:p>
            <w:pPr>
              <w:pStyle w:val="TableParagraph"/>
              <w:widowControl w:val="false"/>
              <w:spacing w:lineRule="auto" w:line="240" w:before="20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Sommare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tutti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gli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 attribuire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pp.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primi</w:t>
            </w:r>
            <w:r>
              <w:rPr>
                <w:b/>
                <w:spacing w:val="-6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QUATTRO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pp.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ogni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anno successivo</w:t>
            </w:r>
          </w:p>
          <w:p>
            <w:pPr>
              <w:pStyle w:val="TableParagraph"/>
              <w:widowControl w:val="false"/>
              <w:spacing w:before="11" w:after="0"/>
              <w:jc w:val="left"/>
              <w:rPr>
                <w:sz w:val="2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84" w:leader="none"/>
                <w:tab w:val="left" w:pos="785" w:leader="none"/>
                <w:tab w:val="left" w:pos="1751" w:leader="none"/>
              </w:tabs>
              <w:spacing w:before="1" w:after="0"/>
              <w:ind w:left="784" w:right="275" w:hanging="348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PRE RUOLO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prestati su posto di sostegno riconosciuti</w:t>
            </w:r>
            <w:r>
              <w:rPr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o riconoscibili ai fini della carriera in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POSSESSO DEL TITOLO DI</w:t>
            </w:r>
            <w:r>
              <w:rPr>
                <w:b/>
                <w:spacing w:val="-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SOSTEGNO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84" w:leader="none"/>
                <w:tab w:val="left" w:pos="785" w:leader="none"/>
                <w:tab w:val="left" w:pos="1751" w:leader="none"/>
              </w:tabs>
              <w:spacing w:before="32" w:after="0"/>
              <w:ind w:left="784" w:right="399" w:hanging="348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servizio di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RUOLO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nella scuola di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 e/o II GRADO SU POSTO DI SOSTEGNO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92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34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CONTINUITÀ NELLA SCUOLA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39" w:leader="none"/>
              </w:tabs>
              <w:spacing w:before="25" w:after="0"/>
              <w:ind w:left="76" w:right="55" w:firstLine="295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(i</w:t>
            </w:r>
            <w:r>
              <w:rPr>
                <w:rFonts w:ascii="Trebuchet MS" w:hAnsi="Trebuchet MS"/>
                <w:b/>
                <w:spacing w:val="-2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punti</w:t>
            </w:r>
            <w:r>
              <w:rPr>
                <w:rFonts w:ascii="Trebuchet MS" w:hAnsi="Trebuchet MS"/>
                <w:b/>
                <w:spacing w:val="-2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si</w:t>
            </w:r>
            <w:r>
              <w:rPr>
                <w:rFonts w:ascii="Trebuchet MS" w:hAnsi="Trebuchet MS"/>
                <w:b/>
                <w:spacing w:val="-2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assegnano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“ogni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anno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Trebuchet MS" w:hAnsi="Trebuchet MS"/>
                <w:b/>
                <w:spacing w:val="-2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servizio”</w:t>
            </w:r>
            <w:r>
              <w:rPr>
                <w:rFonts w:ascii="Trebuchet MS" w:hAnsi="Trebuchet MS"/>
                <w:b/>
                <w:spacing w:val="-20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prestato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[escluso</w:t>
            </w:r>
            <w:r>
              <w:rPr>
                <w:rFonts w:ascii="Trebuchet MS" w:hAnsi="Trebuchet MS"/>
                <w:b/>
                <w:spacing w:val="-19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l’a.s.</w:t>
            </w:r>
            <w:r>
              <w:rPr>
                <w:rFonts w:ascii="Trebuchet MS" w:hAnsi="Trebuchet MS"/>
                <w:b/>
                <w:spacing w:val="-14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Liberation Serif" w:hAnsi="Liberation Serif"/>
                <w:b/>
                <w:spacing w:val="-14"/>
                <w:w w:val="95"/>
                <w:kern w:val="0"/>
                <w:sz w:val="20"/>
                <w:szCs w:val="22"/>
                <w:lang w:eastAsia="en-US" w:bidi="ar-SA"/>
              </w:rPr>
              <w:t>202</w:t>
            </w:r>
            <w:r>
              <w:rPr>
                <w:rFonts w:ascii="Liberation Serif" w:hAnsi="Liberation Serif"/>
                <w:b/>
                <w:kern w:val="0"/>
                <w:sz w:val="20"/>
                <w:szCs w:val="22"/>
                <w:lang w:eastAsia="en-US" w:bidi="ar-SA"/>
              </w:rPr>
              <w:t>1/22</w:t>
            </w:r>
            <w:r>
              <w:rPr>
                <w:rFonts w:ascii="Trebuchet MS" w:hAnsi="Trebuchet MS"/>
                <w:b/>
                <w:spacing w:val="-14"/>
                <w:w w:val="95"/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b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prescindendo dal triennio. Non sono conteggiati gli anni su sede provvisoria, anche se coincidente con quella definitiva, e/o prima della decorrenza economica del ruolo) </w:t>
            </w:r>
            <w:r>
              <w:rPr>
                <w:kern w:val="0"/>
                <w:sz w:val="20"/>
                <w:szCs w:val="22"/>
                <w:lang w:eastAsia="en-US" w:bidi="ar-SA"/>
              </w:rPr>
              <w:t>Di avere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complessivamente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anni di servizio di ruolo prestato nella scuola di attuale titolarità senza soluzione di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continuità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85" w:leader="none"/>
                <w:tab w:val="left" w:pos="5707" w:leader="none"/>
              </w:tabs>
              <w:spacing w:before="32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Entro il quinquennio   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2 x ogni anno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b/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anni </w:t>
            </w:r>
            <w:r>
              <w:rPr>
                <w:w w:val="99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85" w:leader="none"/>
                <w:tab w:val="left" w:pos="5721" w:leader="none"/>
              </w:tabs>
              <w:spacing w:before="32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Oltre il quinquennio    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3 x ogni anno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b/>
                <w:spacing w:val="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anni </w:t>
            </w:r>
            <w:r>
              <w:rPr>
                <w:w w:val="99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22" w:hRule="atLeast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936" w:right="92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CONTINUITÀ NEL COMUNE</w:t>
            </w:r>
          </w:p>
          <w:p>
            <w:pPr>
              <w:pStyle w:val="TableParagraph"/>
              <w:widowControl w:val="false"/>
              <w:spacing w:lineRule="auto" w:line="247" w:before="20" w:after="0"/>
              <w:ind w:left="76" w:right="181" w:firstLine="112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1 x ogni anno prestato nel comune di attuale titolarità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(Attenzione: il punteggio non è cumulabile nello stesso anno con la continuità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 xml:space="preserve">nell’attuale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scuola)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00" w:leader="none"/>
                <w:tab w:val="left" w:pos="2032" w:leader="none"/>
              </w:tabs>
              <w:spacing w:lineRule="atLeast" w:line="260" w:before="10" w:after="0"/>
              <w:ind w:left="796" w:right="31" w:hanging="36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anni di servizio di ruolo prestato nel comune di attuale titolarità senza soluzione di continuità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04" w:hRule="atLeast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77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BONUS UNA TANTUM solo</w:t>
            </w:r>
          </w:p>
          <w:p>
            <w:pPr>
              <w:pStyle w:val="TableParagraph"/>
              <w:widowControl w:val="false"/>
              <w:spacing w:before="1" w:after="0"/>
              <w:ind w:left="2222" w:right="219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7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gli</w:t>
            </w:r>
            <w:r>
              <w:rPr>
                <w:b/>
                <w:spacing w:val="-8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anni</w:t>
            </w:r>
            <w:r>
              <w:rPr>
                <w:b/>
                <w:spacing w:val="-6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2000/01</w:t>
            </w:r>
            <w:r>
              <w:rPr>
                <w:b/>
                <w:spacing w:val="-4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rFonts w:ascii="Trebuchet MS" w:hAnsi="Trebuchet MS"/>
                <w:b/>
                <w:spacing w:val="-24"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>2007/08</w:t>
            </w:r>
            <w:r>
              <w:rPr>
                <w:b/>
                <w:spacing w:val="-7"/>
                <w:w w:val="105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u w:val="single"/>
                <w:lang w:eastAsia="en-US" w:bidi="ar-SA"/>
              </w:rPr>
              <w:t>pp.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0"/>
                <w:szCs w:val="22"/>
                <w:u w:val="single"/>
                <w:lang w:eastAsia="en-US" w:bidi="ar-SA"/>
              </w:rPr>
              <w:t>10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576" w:leader="none"/>
              </w:tabs>
              <w:spacing w:before="38" w:after="0"/>
              <w:ind w:left="796" w:right="51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diritto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al</w:t>
            </w:r>
            <w:r>
              <w:rPr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punteggio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aggiuntivo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una</w:t>
            </w:r>
            <w:r>
              <w:rPr>
                <w:b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tantum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b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presentato,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un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triennio,</w:t>
            </w:r>
            <w:r>
              <w:rPr>
                <w:rFonts w:ascii="Trebuchet MS" w:hAnsi="Trebuchet MS"/>
                <w:b/>
                <w:spacing w:val="-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escluso</w:t>
            </w:r>
            <w:r>
              <w:rPr>
                <w:rFonts w:ascii="Trebuchet MS" w:hAnsi="Trebuchet MS"/>
                <w:b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l’anno</w:t>
            </w:r>
            <w:r>
              <w:rPr>
                <w:rFonts w:ascii="Trebuchet MS" w:hAnsi="Trebuchet MS"/>
                <w:b/>
                <w:spacing w:val="-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Trebuchet MS" w:hAnsi="Trebuchet MS"/>
                <w:b/>
                <w:spacing w:val="-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kern w:val="0"/>
                <w:sz w:val="20"/>
                <w:szCs w:val="22"/>
                <w:lang w:eastAsia="en-US" w:bidi="ar-SA"/>
              </w:rPr>
              <w:t>arrivo</w:t>
            </w:r>
            <w:r>
              <w:rPr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decorrere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dalle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operazioni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mobilità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per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l’a.s. 2000/2001 e fino all’as.</w:t>
            </w:r>
            <w:r>
              <w:rPr>
                <w:rFonts w:ascii="Trebuchet MS" w:hAnsi="Trebuchet MS"/>
                <w:b/>
                <w:spacing w:val="-43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2007/08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, domanda di </w:t>
            </w:r>
            <w:r>
              <w:rPr>
                <w:b/>
                <w:w w:val="95"/>
                <w:kern w:val="0"/>
                <w:sz w:val="20"/>
                <w:szCs w:val="22"/>
                <w:lang w:eastAsia="en-US" w:bidi="ar-SA"/>
              </w:rPr>
              <w:t xml:space="preserve">trasferimento o passaggio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PROVINCIALE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,</w:t>
            </w:r>
            <w:r>
              <w:rPr>
                <w:rFonts w:ascii="Arial" w:hAnsi="Arial"/>
                <w:spacing w:val="-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o,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pur</w:t>
            </w:r>
            <w:r>
              <w:rPr>
                <w:rFonts w:ascii="Arial" w:hAnsi="Arial"/>
                <w:spacing w:val="-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avendola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presentato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domanda,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l’ha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revocata</w:t>
            </w:r>
            <w:r>
              <w:rPr>
                <w:rFonts w:ascii="Arial" w:hAnsi="Arial"/>
                <w:spacing w:val="-2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nei</w:t>
            </w:r>
            <w:r>
              <w:rPr>
                <w:rFonts w:ascii="Arial" w:hAnsi="Arial"/>
                <w:spacing w:val="-2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 xml:space="preserve">termini </w:t>
            </w:r>
            <w:r>
              <w:rPr>
                <w:kern w:val="0"/>
                <w:sz w:val="20"/>
                <w:szCs w:val="22"/>
                <w:lang w:eastAsia="en-US" w:bidi="ar-SA"/>
              </w:rPr>
              <w:t>previsti.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16" w:hRule="atLeast"/>
        </w:trPr>
        <w:tc>
          <w:tcPr>
            <w:tcW w:w="73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7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TOT. SERVIZI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1527175</wp:posOffset>
                </wp:positionH>
                <wp:positionV relativeFrom="page">
                  <wp:posOffset>2181225</wp:posOffset>
                </wp:positionV>
                <wp:extent cx="377190" cy="8255"/>
                <wp:effectExtent l="0" t="0" r="0" b="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black" stroked="f" style="position:absolute;margin-left:120.25pt;margin-top:171.75pt;width:29.6pt;height:0.5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10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3175" distB="3175" distL="3175" distR="3175" simplePos="0" locked="0" layoutInCell="0" allowOverlap="1" relativeHeight="6">
                <wp:simplePos x="0" y="0"/>
                <wp:positionH relativeFrom="page">
                  <wp:posOffset>803275</wp:posOffset>
                </wp:positionH>
                <wp:positionV relativeFrom="paragraph">
                  <wp:posOffset>213360</wp:posOffset>
                </wp:positionV>
                <wp:extent cx="4685030" cy="322580"/>
                <wp:effectExtent l="0" t="0" r="0" b="0"/>
                <wp:wrapTopAndBottom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20" cy="321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41" w:after="0"/>
                              <w:ind w:left="67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A2) ESIGENZE DI FAMIGLIA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t" style="position:absolute;margin-left:63.25pt;margin-top:16.8pt;width:368.8pt;height:25.3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41" w:after="0"/>
                        <w:ind w:left="67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A2) ESIGENZE DI FAMIGLIA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20"/>
        <w:ind w:left="7646" w:hanging="0"/>
        <w:rPr>
          <w:sz w:val="2"/>
        </w:rPr>
      </w:pPr>
      <w:r>
        <w:rPr/>
        <mc:AlternateContent>
          <mc:Choice Requires="wpg">
            <w:drawing>
              <wp:inline distT="1270" distB="1905" distL="3810" distR="3175">
                <wp:extent cx="1355725" cy="6985"/>
                <wp:effectExtent l="3810" t="1270" r="3175" b="1905"/>
                <wp:docPr id="6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4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504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0.8pt;width:106.7pt;height:0.5pt" coordorigin="0,-16" coordsize="2134,10">
                <v:rect id="shape_0" ID="Rectangle 3" path="m0,0l-2147483645,0l-2147483645,-2147483646l0,-2147483646xe" fillcolor="black" stroked="f" style="position:absolute;left:0;top:-16;width:2133;height:9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sectPr>
          <w:type w:val="nextPage"/>
          <w:pgSz w:w="11920" w:h="16850"/>
          <w:pgMar w:left="1000" w:right="9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"/>
        </w:rPr>
      </w:pPr>
      <w:r>
        <w:rPr>
          <w:sz w:val="2"/>
        </w:rPr>
      </w:r>
    </w:p>
    <w:tbl>
      <w:tblPr>
        <w:tblStyle w:val="TableNormal"/>
        <w:tblW w:w="9518" w:type="dxa"/>
        <w:jc w:val="left"/>
        <w:tblInd w:w="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79"/>
        <w:gridCol w:w="1145"/>
        <w:gridCol w:w="994"/>
      </w:tblGrid>
      <w:tr>
        <w:trPr>
          <w:trHeight w:val="2006" w:hRule="atLeast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982" w:right="197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NON ALLONTANAMENTO DAI FAMILIARI</w:t>
            </w:r>
          </w:p>
          <w:p>
            <w:pPr>
              <w:pStyle w:val="TableParagraph"/>
              <w:widowControl w:val="false"/>
              <w:spacing w:lineRule="auto" w:line="240" w:before="18" w:after="0"/>
              <w:ind w:left="76" w:right="13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(il punteggio è attribuito SOLO nel caso in cui il familiare abbia la residenza nello stesso comune di titolarità del docente)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6</w:t>
            </w:r>
          </w:p>
          <w:p>
            <w:pPr>
              <w:pStyle w:val="TableParagraph"/>
              <w:widowControl w:val="false"/>
              <w:spacing w:lineRule="auto" w:line="259" w:before="28" w:after="0"/>
              <w:ind w:left="796" w:right="53" w:hanging="60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A)</w:t>
            </w:r>
            <w:r>
              <w:rPr>
                <w:spacing w:val="-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per</w:t>
            </w:r>
            <w:r>
              <w:rPr>
                <w:spacing w:val="-4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spacing w:val="-5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ALLONTANAMENTO</w:t>
            </w:r>
            <w:r>
              <w:rPr>
                <w:spacing w:val="-4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dal</w:t>
            </w:r>
            <w:r>
              <w:rPr>
                <w:spacing w:val="-2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coniuge</w:t>
            </w:r>
            <w:r>
              <w:rPr>
                <w:rFonts w:ascii="Trebuchet MS" w:hAnsi="Trebuchet MS"/>
                <w:b/>
                <w:spacing w:val="-17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(o</w:t>
            </w:r>
            <w:r>
              <w:rPr>
                <w:rFonts w:ascii="Trebuchet MS" w:hAnsi="Trebuchet MS"/>
                <w:b/>
                <w:spacing w:val="-1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parte</w:t>
            </w:r>
            <w:r>
              <w:rPr>
                <w:rFonts w:ascii="Trebuchet MS" w:hAnsi="Trebuchet MS"/>
                <w:b/>
                <w:spacing w:val="-1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dell’unione</w:t>
            </w:r>
            <w:r>
              <w:rPr>
                <w:rFonts w:ascii="Trebuchet MS" w:hAnsi="Trebuchet MS"/>
                <w:b/>
                <w:spacing w:val="-17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kern w:val="0"/>
                <w:sz w:val="20"/>
                <w:szCs w:val="22"/>
                <w:lang w:eastAsia="en-US" w:bidi="ar-SA"/>
              </w:rPr>
              <w:t>civile)</w:t>
            </w:r>
            <w:r>
              <w:rPr>
                <w:rFonts w:ascii="Trebuchet MS" w:hAnsi="Trebuchet MS"/>
                <w:b/>
                <w:spacing w:val="-12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OVVERO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SOLO NEL CASO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 DOCENTI SENZA CONIUGE O SEPARATI GIUDIZIALMENTE O CONSENSUALMENTE CON ATTO OMOLATO DAL TRIBUNALE, per ricongiungimento ai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genitori o ai figli </w:t>
            </w:r>
            <w:r>
              <w:rPr>
                <w:kern w:val="0"/>
                <w:sz w:val="20"/>
                <w:szCs w:val="22"/>
                <w:lang w:eastAsia="en-US" w:bidi="ar-SA"/>
              </w:rPr>
              <w:t>(a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scelta)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48" w:hRule="atLeast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4025" w:right="686" w:hanging="2538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FIGLI FINO A 6 ANNI DI ETÀ (si prescinde dalla residenza)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4</w:t>
            </w:r>
          </w:p>
          <w:p>
            <w:pPr>
              <w:pStyle w:val="TableParagraph"/>
              <w:widowControl w:val="false"/>
              <w:spacing w:before="32" w:after="0"/>
              <w:ind w:left="796" w:hanging="360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B) per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OGNI figlio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(anche adottivo o in affidamento preadottivo o in affidamento) di età inferiore a sei anni da compiere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entro il 31/12/202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36" w:hRule="atLeast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4027" w:right="896" w:hanging="2341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FIGLI DAI 7 AI 18 ANNI (si prescinde dalla residenza)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spacing w:before="33" w:after="0"/>
              <w:ind w:left="796" w:right="53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C) per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OGNI figlio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(anche adottivo o in affidamento preadottivo o in affidamento) di età dai 7 ai 18 anni i da compiere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entro il 31/12/202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OVVERO per ogni figlio di età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superiore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18 </w:t>
            </w:r>
            <w:r>
              <w:rPr>
                <w:kern w:val="0"/>
                <w:sz w:val="20"/>
                <w:szCs w:val="22"/>
                <w:lang w:eastAsia="en-US" w:bidi="ar-SA"/>
              </w:rPr>
              <w:t>che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risulti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totalmente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permanentemente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inabile</w:t>
            </w:r>
            <w:r>
              <w:rPr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proficuo lavoro.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7" w:hRule="atLeast"/>
        </w:trPr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3401" w:right="1995" w:hanging="178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CURA E ASSISTENZA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6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907" w:leader="none"/>
              </w:tabs>
              <w:spacing w:lineRule="auto" w:line="264" w:before="27" w:after="0"/>
              <w:ind w:left="796" w:right="53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D) cura e assistenza del figlio con minorazione: fisica, psichica, sensoriale ovvero per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prestare</w:t>
            </w:r>
            <w:r>
              <w:rPr>
                <w:rFonts w:ascii="Arial" w:hAnsi="Arial"/>
                <w:spacing w:val="-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la</w:t>
            </w:r>
            <w:r>
              <w:rPr>
                <w:rFonts w:ascii="Arial" w:hAnsi="Arial"/>
                <w:spacing w:val="-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cura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ascii="Arial" w:hAnsi="Arial"/>
                <w:spacing w:val="-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l’assistenza</w:t>
            </w:r>
            <w:r>
              <w:rPr>
                <w:rFonts w:ascii="Arial" w:hAnsi="Arial"/>
                <w:spacing w:val="-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figlio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tossico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dipendente</w:t>
            </w:r>
            <w:r>
              <w:rPr>
                <w:rFonts w:ascii="Arial" w:hAnsi="Arial"/>
                <w:spacing w:val="-2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spacing w:val="-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coniuge</w:t>
            </w:r>
            <w:r>
              <w:rPr>
                <w:rFonts w:ascii="Arial" w:hAnsi="Arial"/>
                <w:spacing w:val="-3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rFonts w:ascii="Arial" w:hAnsi="Arial"/>
                <w:spacing w:val="-3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 xml:space="preserve">del </w:t>
            </w:r>
            <w:r>
              <w:rPr>
                <w:kern w:val="0"/>
                <w:sz w:val="20"/>
                <w:szCs w:val="22"/>
                <w:lang w:eastAsia="en-US" w:bidi="ar-SA"/>
              </w:rPr>
              <w:t>genitore, totalmente e permanentemente inabile al lavoro che può essere assistito soltanto nel</w:t>
            </w:r>
            <w:r>
              <w:rPr>
                <w:spacing w:val="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che coincide col comune di titolarità del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docente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19" w:hRule="atLeast"/>
        </w:trPr>
        <w:tc>
          <w:tcPr>
            <w:tcW w:w="73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7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TOT. ESIG. FAMIGLIA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1"/>
        <w:rPr>
          <w:sz w:val="27"/>
        </w:rPr>
      </w:pPr>
      <w:r>
        <w:rPr>
          <w:sz w:val="27"/>
        </w:rPr>
      </w:r>
    </w:p>
    <w:tbl>
      <w:tblPr>
        <w:tblStyle w:val="TableNormal"/>
        <w:tblW w:w="9517" w:type="dxa"/>
        <w:jc w:val="left"/>
        <w:tblInd w:w="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384"/>
        <w:gridCol w:w="1142"/>
        <w:gridCol w:w="991"/>
      </w:tblGrid>
      <w:tr>
        <w:trPr>
          <w:trHeight w:val="460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9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A3) TITOLI GENERALI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070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904" w:right="94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CONCORSO PER ESAMI E TITOLI</w:t>
            </w:r>
          </w:p>
          <w:p>
            <w:pPr>
              <w:pStyle w:val="TableParagraph"/>
              <w:widowControl w:val="false"/>
              <w:spacing w:before="22" w:after="0"/>
              <w:ind w:left="954" w:right="94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(NON SI VALUTANTO SSIS, TFA, PAS E CONCORSI RISERVATI)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12</w:t>
            </w:r>
          </w:p>
          <w:p>
            <w:pPr>
              <w:pStyle w:val="TableParagraph"/>
              <w:widowControl w:val="false"/>
              <w:spacing w:lineRule="auto" w:line="240" w:before="28" w:after="0"/>
              <w:ind w:left="729" w:right="49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A) 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può essere valutato un solo concorso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10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4" w:before="8" w:after="0"/>
              <w:ind w:left="110" w:right="210" w:firstLine="1075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DIPLOMI DI SPECIALIZZAZIONE CONSEGUITI IN CORSI POST-LAUREA (NON SI VALUTANTO SSIS, TFA, PAS E SPECIALIZZAZIONI PER INSEGNARE SOSTEGNO)</w:t>
            </w:r>
          </w:p>
          <w:p>
            <w:pPr>
              <w:pStyle w:val="TableParagraph"/>
              <w:widowControl w:val="false"/>
              <w:spacing w:lineRule="exact" w:line="238" w:before="0" w:after="0"/>
              <w:ind w:right="2363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5 per ogni diploma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56" w:leader="none"/>
              </w:tabs>
              <w:spacing w:before="25" w:after="0"/>
              <w:ind w:right="2300" w:hanging="0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B) di aver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diplomi di</w:t>
            </w:r>
            <w:r>
              <w:rPr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specializzazione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37" w:leader="none"/>
                <w:tab w:val="left" w:pos="7090" w:leader="none"/>
              </w:tabs>
              <w:spacing w:before="20" w:after="0"/>
              <w:ind w:left="72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33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3998" w:right="1076" w:hanging="2183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DIPLOMA UNIVERSITARIO I LIVELLO/TRIENNALE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3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10" w:leader="none"/>
              </w:tabs>
              <w:spacing w:lineRule="auto" w:line="259" w:before="30" w:after="0"/>
              <w:ind w:left="758" w:right="3" w:firstLine="816"/>
              <w:jc w:val="righ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C) Di</w:t>
            </w:r>
            <w:r>
              <w:rPr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diploma/i universitario/i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LAUREA DI I</w:t>
            </w:r>
            <w:r>
              <w:rPr>
                <w:b/>
                <w:spacing w:val="-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LIVELLO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BREVE/TRIENNALE O DIPLOMA ISEF O DIPLOMA DI</w:t>
            </w:r>
            <w:r>
              <w:rPr>
                <w:b/>
                <w:spacing w:val="-2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ACCADEMIA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O</w:t>
            </w: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CONSERVATORIO</w:t>
            </w:r>
            <w:r>
              <w:rPr>
                <w:b/>
                <w:spacing w:val="4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MUSICA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  <w:r>
              <w:rPr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oltre</w:t>
            </w:r>
            <w:r>
              <w:rPr>
                <w:spacing w:val="3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spacing w:val="3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titolo</w:t>
            </w:r>
            <w:r>
              <w:rPr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3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studio</w:t>
            </w:r>
            <w:r>
              <w:rPr>
                <w:spacing w:val="3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attualmente</w:t>
            </w:r>
          </w:p>
          <w:p>
            <w:pPr>
              <w:pStyle w:val="TableParagraph"/>
              <w:widowControl w:val="false"/>
              <w:spacing w:lineRule="exact" w:line="231" w:before="0" w:after="0"/>
              <w:ind w:left="72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necessario per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 xml:space="preserve">l’accesso </w:t>
            </w:r>
            <w:r>
              <w:rPr>
                <w:kern w:val="0"/>
                <w:sz w:val="20"/>
                <w:szCs w:val="22"/>
                <w:lang w:eastAsia="en-US" w:bidi="ar-SA"/>
              </w:rPr>
              <w:t>al ruolo di appartenenza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13" w:after="0"/>
              <w:ind w:left="159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DIPLOMI DI PERFEZIONAMENTO/MASTER DI I E II LIVELLO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type w:val="nextPage"/>
          <w:pgSz w:w="11920" w:h="16850"/>
          <w:pgMar w:left="1000" w:right="9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9514" w:type="dxa"/>
        <w:jc w:val="left"/>
        <w:tblInd w:w="2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5"/>
        <w:gridCol w:w="6675"/>
        <w:gridCol w:w="1142"/>
        <w:gridCol w:w="991"/>
      </w:tblGrid>
      <w:tr>
        <w:trPr>
          <w:trHeight w:val="3926" w:hRule="atLeast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" w:after="0"/>
              <w:ind w:left="898" w:right="9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1 per ogni diploma e/o master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4" w:leader="none"/>
                <w:tab w:val="left" w:pos="2265" w:leader="none"/>
              </w:tabs>
              <w:spacing w:lineRule="auto" w:line="240" w:before="30" w:after="0"/>
              <w:ind w:left="729" w:right="38" w:hanging="36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avere</w:t>
            </w:r>
            <w:r>
              <w:rPr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spacing w:val="3"/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spacing w:val="3"/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diploma/i universitario/i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CORSI DI PERFEZ. e/o MASTER I E II LIVELLO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NON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INFERIORI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AD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ANNO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conseguiti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dal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2005/06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devono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essere di 1500 ore e 60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CFU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spacing w:before="9" w:after="0"/>
              <w:jc w:val="left"/>
              <w:rPr>
                <w:sz w:val="23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077" w:leader="none"/>
                <w:tab w:val="left" w:pos="1078" w:leader="none"/>
                <w:tab w:val="left" w:pos="4486" w:leader="none"/>
                <w:tab w:val="left" w:pos="7416" w:leader="none"/>
              </w:tabs>
              <w:spacing w:before="0" w:after="0"/>
              <w:ind w:left="1077" w:right="-58" w:hanging="36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077" w:leader="none"/>
                <w:tab w:val="left" w:pos="1078" w:leader="none"/>
                <w:tab w:val="left" w:pos="4486" w:leader="none"/>
                <w:tab w:val="left" w:pos="7416" w:leader="none"/>
              </w:tabs>
              <w:spacing w:before="32" w:after="0"/>
              <w:ind w:left="1077" w:right="-58" w:hanging="36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077" w:leader="none"/>
                <w:tab w:val="left" w:pos="1078" w:leader="none"/>
                <w:tab w:val="left" w:pos="4486" w:leader="none"/>
                <w:tab w:val="left" w:pos="7416" w:leader="none"/>
              </w:tabs>
              <w:spacing w:before="27" w:after="0"/>
              <w:ind w:left="1077" w:right="-58" w:hanging="36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077" w:leader="none"/>
                <w:tab w:val="left" w:pos="1078" w:leader="none"/>
                <w:tab w:val="left" w:pos="4486" w:leader="none"/>
                <w:tab w:val="left" w:pos="7416" w:leader="none"/>
              </w:tabs>
              <w:spacing w:before="34" w:after="0"/>
              <w:ind w:left="1077" w:right="-58" w:hanging="36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  <w:p>
            <w:pPr>
              <w:pStyle w:val="TableParagraph"/>
              <w:widowControl w:val="false"/>
              <w:numPr>
                <w:ilvl w:val="1"/>
                <w:numId w:val="1"/>
              </w:numPr>
              <w:tabs>
                <w:tab w:val="clear" w:pos="720"/>
                <w:tab w:val="left" w:pos="1077" w:leader="none"/>
                <w:tab w:val="left" w:pos="1078" w:leader="none"/>
                <w:tab w:val="left" w:pos="4486" w:leader="none"/>
                <w:tab w:val="left" w:pos="7416" w:leader="none"/>
              </w:tabs>
              <w:spacing w:before="25" w:after="0"/>
              <w:ind w:left="1077" w:right="-58" w:hanging="363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Università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Discipline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" w:after="0"/>
              <w:ind w:left="1428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DIPLOMA DI LAUREA QUADRIENNALE</w:t>
            </w:r>
          </w:p>
          <w:p>
            <w:pPr>
              <w:pStyle w:val="TableParagraph"/>
              <w:widowControl w:val="false"/>
              <w:spacing w:before="20" w:after="0"/>
              <w:ind w:left="194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 5 per ogni diploma di laurea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258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0" w:after="0"/>
              <w:ind w:left="44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E)</w:t>
            </w:r>
          </w:p>
        </w:tc>
        <w:tc>
          <w:tcPr>
            <w:tcW w:w="6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7" w:leader="none"/>
              </w:tabs>
              <w:spacing w:lineRule="auto" w:line="259" w:before="0" w:after="0"/>
              <w:ind w:left="95" w:right="96" w:hanging="12"/>
              <w:jc w:val="left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Di </w:t>
            </w:r>
            <w:r>
              <w:rPr>
                <w:spacing w:val="3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avere </w:t>
            </w:r>
            <w:r>
              <w:rPr>
                <w:spacing w:val="3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diploma di laurea con corso almeno QUADRIENNALE 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LAUREA IN SCIENZE MOTORIE, MAGISTRALE/SPECIALISTICA, ACCADEMIA</w:t>
            </w: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</w:p>
          <w:p>
            <w:pPr>
              <w:pStyle w:val="TableParagraph"/>
              <w:widowControl w:val="false"/>
              <w:spacing w:lineRule="auto" w:line="259" w:before="0" w:after="0"/>
              <w:ind w:left="95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BELLE ARTI, DIPLOMA DI CONSERVATORIO DI MUSICA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) conseguito oltre il titolo di studio attualmente necessario per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 xml:space="preserve">l’accesso </w:t>
            </w:r>
            <w:r>
              <w:rPr>
                <w:kern w:val="0"/>
                <w:sz w:val="20"/>
                <w:szCs w:val="22"/>
                <w:lang w:eastAsia="en-US" w:bidi="ar-SA"/>
              </w:rPr>
              <w:t>al ruolo di appartenenza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97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DOTTORATO DI RICERCA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20" w:after="0"/>
              <w:ind w:left="-1" w:right="11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7"/>
                <w:kern w:val="0"/>
                <w:sz w:val="20"/>
                <w:szCs w:val="22"/>
                <w:u w:val="single"/>
                <w:lang w:eastAsia="en-US" w:bidi="ar-SA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4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0" w:after="0"/>
              <w:ind w:left="44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F)</w:t>
            </w:r>
          </w:p>
        </w:tc>
        <w:tc>
          <w:tcPr>
            <w:tcW w:w="6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95" w:hanging="12"/>
              <w:jc w:val="left"/>
              <w:rPr>
                <w:sz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Arial" w:hAnsi="Arial"/>
                <w:spacing w:val="-2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aver</w:t>
            </w:r>
            <w:r>
              <w:rPr>
                <w:rFonts w:ascii="Arial" w:hAnsi="Arial"/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conseguito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il</w:t>
            </w:r>
            <w:r>
              <w:rPr>
                <w:rFonts w:ascii="Arial" w:hAnsi="Arial"/>
                <w:spacing w:val="-2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titolo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“dottorato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ricerca”</w:t>
            </w:r>
            <w:r>
              <w:rPr>
                <w:rFonts w:ascii="Arial" w:hAnsi="Arial"/>
                <w:spacing w:val="-2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  <w:t>(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può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essere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valutato</w:t>
            </w:r>
            <w:r>
              <w:rPr>
                <w:b/>
                <w:spacing w:val="-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un</w:t>
            </w:r>
            <w:r>
              <w:rPr>
                <w:b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solo dottorato</w:t>
            </w:r>
            <w:r>
              <w:rPr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919" w:right="111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 xml:space="preserve">ESAMI DI STATO II GRADO </w:t>
            </w:r>
            <w:r>
              <w:rPr>
                <w:rFonts w:ascii="Trebuchet MS" w:hAnsi="Trebuchet MS"/>
                <w:b/>
                <w:w w:val="105"/>
                <w:kern w:val="0"/>
                <w:sz w:val="20"/>
                <w:szCs w:val="22"/>
                <w:lang w:eastAsia="en-US" w:bidi="ar-SA"/>
              </w:rPr>
              <w:t xml:space="preserve">– </w:t>
            </w:r>
            <w:r>
              <w:rPr>
                <w:b/>
                <w:w w:val="105"/>
                <w:kern w:val="0"/>
                <w:sz w:val="20"/>
                <w:szCs w:val="22"/>
                <w:lang w:eastAsia="en-US" w:bidi="ar-SA"/>
              </w:rPr>
              <w:t xml:space="preserve">ANNI 98/99-00/01 </w:t>
            </w:r>
            <w:r>
              <w:rPr>
                <w:b/>
                <w:w w:val="105"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15" w:after="0"/>
              <w:ind w:left="210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 per ogni anno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505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2" w:before="0" w:after="0"/>
              <w:ind w:left="44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H)</w:t>
            </w:r>
          </w:p>
        </w:tc>
        <w:tc>
          <w:tcPr>
            <w:tcW w:w="6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95" w:right="58" w:hanging="12"/>
              <w:jc w:val="both"/>
              <w:rPr>
                <w:b/>
                <w:b/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per gli anni 98/99 fino al 00/01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0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6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185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CLIL - LIVELLO C1 DEL QCER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20" w:after="0"/>
              <w:ind w:left="-1" w:right="116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7"/>
                <w:kern w:val="0"/>
                <w:sz w:val="20"/>
                <w:szCs w:val="22"/>
                <w:u w:val="single"/>
                <w:lang w:eastAsia="en-US" w:bidi="ar-SA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70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 w:before="0" w:after="0"/>
              <w:ind w:left="44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I)</w:t>
            </w:r>
          </w:p>
        </w:tc>
        <w:tc>
          <w:tcPr>
            <w:tcW w:w="6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0" w:after="0"/>
              <w:ind w:left="95" w:right="55" w:hanging="1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 essere in possesso di certificazione di Livello C1 del QCER, di aver frequentato il corso metodologico sostenuto la prova finale</w:t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69" w:hRule="atLeast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236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CLIL - NON IN POSSESSO DEL C1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punti</w:t>
            </w:r>
          </w:p>
          <w:p>
            <w:pPr>
              <w:pStyle w:val="TableParagraph"/>
              <w:widowControl w:val="false"/>
              <w:spacing w:before="0" w:after="0"/>
              <w:ind w:left="474" w:right="94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0,5</w:t>
            </w:r>
          </w:p>
          <w:p>
            <w:pPr>
              <w:pStyle w:val="TableParagraph"/>
              <w:widowControl w:val="false"/>
              <w:spacing w:before="2" w:after="0"/>
              <w:ind w:left="946" w:right="942" w:hanging="0"/>
              <w:jc w:val="center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Di aver frequentato il corso metodologico sostenuto la prova finale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" w:hRule="atLeast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right="16" w:hanging="0"/>
              <w:jc w:val="right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L)</w:t>
            </w:r>
          </w:p>
        </w:tc>
        <w:tc>
          <w:tcPr>
            <w:tcW w:w="66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93" w:hRule="atLeast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8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10 PUNTI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ind w:left="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TOT. TITOLI</w:t>
            </w:r>
          </w:p>
        </w:tc>
      </w:tr>
      <w:tr>
        <w:trPr>
          <w:trHeight w:val="417" w:hRule="atLeast"/>
        </w:trPr>
        <w:tc>
          <w:tcPr>
            <w:tcW w:w="9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239" w:leader="none"/>
              </w:tabs>
              <w:spacing w:before="8" w:after="0"/>
              <w:ind w:left="81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SERVIZIO + ESIGENZE FAM.</w:t>
            </w:r>
            <w:r>
              <w:rPr>
                <w:b/>
                <w:spacing w:val="-1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+</w:t>
            </w:r>
            <w:r>
              <w:rPr>
                <w:b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TITOLI</w:t>
              <w:tab/>
              <w:t>TOTALE</w:t>
            </w:r>
            <w:r>
              <w:rPr>
                <w:b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COMPLESSIVO</w:t>
            </w:r>
          </w:p>
        </w:tc>
      </w:tr>
    </w:tbl>
    <w:p>
      <w:pPr>
        <w:pStyle w:val="Normal"/>
        <w:spacing w:before="6" w:after="0"/>
        <w:rPr>
          <w:sz w:val="18"/>
        </w:rPr>
      </w:pPr>
      <w:r>
        <w:rPr>
          <w:sz w:val="18"/>
        </w:rPr>
      </w:r>
    </w:p>
    <w:p>
      <w:pPr>
        <w:pStyle w:val="Titolo1"/>
        <w:spacing w:lineRule="auto" w:line="247" w:before="59" w:after="0"/>
        <w:ind w:left="128" w:hanging="10"/>
        <w:rPr>
          <w:rFonts w:ascii="Times New Roman" w:hAnsi="Times New Roman"/>
          <w:sz w:val="18"/>
        </w:rPr>
      </w:pPr>
      <w:r>
        <w:rPr/>
        <w:t>Si</w:t>
      </w:r>
      <w:r>
        <w:rPr>
          <w:spacing w:val="-15"/>
        </w:rPr>
        <w:t xml:space="preserve"> </w:t>
      </w:r>
      <w:r>
        <w:rPr/>
        <w:t>allegano</w:t>
      </w:r>
      <w:r>
        <w:rPr>
          <w:spacing w:val="-10"/>
        </w:rPr>
        <w:t xml:space="preserve"> </w:t>
      </w:r>
      <w:r>
        <w:rPr/>
        <w:t>le</w:t>
      </w:r>
      <w:r>
        <w:rPr>
          <w:spacing w:val="-11"/>
        </w:rPr>
        <w:t xml:space="preserve"> </w:t>
      </w:r>
      <w:r>
        <w:rPr/>
        <w:t>autocertificazioni</w:t>
      </w:r>
      <w:r>
        <w:rPr>
          <w:spacing w:val="-13"/>
        </w:rPr>
        <w:t xml:space="preserve"> </w:t>
      </w:r>
      <w:r>
        <w:rPr/>
        <w:t>(e</w:t>
      </w:r>
      <w:r>
        <w:rPr>
          <w:spacing w:val="-11"/>
        </w:rPr>
        <w:t xml:space="preserve"> </w:t>
      </w:r>
      <w:r>
        <w:rPr/>
        <w:t>documentazioni,</w:t>
      </w:r>
      <w:r>
        <w:rPr>
          <w:spacing w:val="-11"/>
        </w:rPr>
        <w:t xml:space="preserve"> </w:t>
      </w:r>
      <w:r>
        <w:rPr/>
        <w:t>nel</w:t>
      </w:r>
      <w:r>
        <w:rPr>
          <w:spacing w:val="-14"/>
        </w:rPr>
        <w:t xml:space="preserve"> </w:t>
      </w:r>
      <w:r>
        <w:rPr/>
        <w:t>caso</w:t>
      </w:r>
      <w:r>
        <w:rPr>
          <w:spacing w:val="-11"/>
        </w:rPr>
        <w:t xml:space="preserve"> </w:t>
      </w:r>
      <w:r>
        <w:rPr/>
        <w:t>di</w:t>
      </w:r>
      <w:r>
        <w:rPr>
          <w:spacing w:val="-14"/>
        </w:rPr>
        <w:t xml:space="preserve"> </w:t>
      </w:r>
      <w:r>
        <w:rPr/>
        <w:t>esclusione</w:t>
      </w:r>
      <w:r>
        <w:rPr>
          <w:spacing w:val="-10"/>
        </w:rPr>
        <w:t xml:space="preserve"> </w:t>
      </w:r>
      <w:r>
        <w:rPr/>
        <w:t>dalla</w:t>
      </w:r>
      <w:r>
        <w:rPr>
          <w:spacing w:val="-11"/>
        </w:rPr>
        <w:t xml:space="preserve"> </w:t>
      </w:r>
      <w:r>
        <w:rPr/>
        <w:t>graduatoria</w:t>
      </w:r>
      <w:r>
        <w:rPr>
          <w:spacing w:val="-11"/>
        </w:rPr>
        <w:t xml:space="preserve"> </w:t>
      </w:r>
      <w:r>
        <w:rPr/>
        <w:t>ai</w:t>
      </w:r>
      <w:r>
        <w:rPr>
          <w:spacing w:val="-12"/>
        </w:rPr>
        <w:t xml:space="preserve"> </w:t>
      </w:r>
      <w:r>
        <w:rPr/>
        <w:t>sensi</w:t>
      </w:r>
      <w:r>
        <w:rPr>
          <w:spacing w:val="-14"/>
        </w:rPr>
        <w:t xml:space="preserve"> </w:t>
      </w:r>
      <w:r>
        <w:rPr>
          <w:rFonts w:ascii="Trebuchet MS" w:hAnsi="Trebuchet MS"/>
        </w:rPr>
        <w:t>dell’art.</w:t>
      </w:r>
      <w:r>
        <w:rPr>
          <w:rFonts w:ascii="Trebuchet MS" w:hAnsi="Trebuchet MS"/>
          <w:spacing w:val="-26"/>
        </w:rPr>
        <w:t xml:space="preserve"> </w:t>
      </w:r>
      <w:r>
        <w:rPr/>
        <w:t>13</w:t>
      </w:r>
      <w:r>
        <w:rPr>
          <w:spacing w:val="-11"/>
        </w:rPr>
        <w:t xml:space="preserve"> </w:t>
      </w:r>
      <w:r>
        <w:rPr/>
        <w:t>CCNI vigente), relative a quanto</w:t>
      </w:r>
      <w:r>
        <w:rPr>
          <w:spacing w:val="-1"/>
        </w:rPr>
        <w:t xml:space="preserve"> </w:t>
      </w:r>
      <w:r>
        <w:rPr/>
        <w:t>dichiarato.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2554" w:leader="none"/>
          <w:tab w:val="left" w:pos="6688" w:leader="none"/>
          <w:tab w:val="left" w:pos="9809" w:leader="none"/>
        </w:tabs>
        <w:spacing w:before="147" w:after="0"/>
        <w:ind w:left="118" w:hanging="0"/>
        <w:rPr>
          <w:b/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  <w:tab/>
      </w:r>
    </w:p>
    <w:p>
      <w:pPr>
        <w:sectPr>
          <w:type w:val="nextPage"/>
          <w:pgSz w:w="11920" w:h="16850"/>
          <w:pgMar w:left="1000" w:right="9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4" w:after="0"/>
        <w:rPr>
          <w:b/>
          <w:b/>
          <w:sz w:val="16"/>
        </w:rPr>
      </w:pPr>
      <w:r>
        <w:rPr/>
      </w:r>
    </w:p>
    <w:sectPr>
      <w:type w:val="nextPage"/>
      <w:pgSz w:w="11920" w:h="16850"/>
      <w:pgMar w:left="1000" w:right="92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upperLetter"/>
      <w:lvlText w:val="%1)"/>
      <w:lvlJc w:val="left"/>
      <w:pPr>
        <w:tabs>
          <w:tab w:val="num" w:pos="0"/>
        </w:tabs>
        <w:ind w:left="729" w:hanging="255"/>
      </w:pPr>
      <w:rPr>
        <w:sz w:val="20"/>
        <w:szCs w:val="20"/>
        <w:w w:val="97"/>
        <w:rFonts w:ascii="Carlito" w:hAnsi="Carlito" w:eastAsia="Carlito" w:cs="Carlito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7" w:hanging="363"/>
      </w:pPr>
      <w:rPr>
        <w:sz w:val="20"/>
        <w:spacing w:val="-1"/>
        <w:szCs w:val="20"/>
        <w:w w:val="97"/>
        <w:rFonts w:ascii="Carlito" w:hAnsi="Carlito" w:eastAsia="Carlito" w:cs="Carlito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79" w:hanging="36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78" w:hanging="36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77" w:hanging="36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6" w:hanging="36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75" w:hanging="36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74" w:hanging="36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73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"/>
      <w:lvlJc w:val="left"/>
      <w:pPr>
        <w:tabs>
          <w:tab w:val="num" w:pos="0"/>
        </w:tabs>
        <w:ind w:left="796" w:hanging="140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9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5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2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8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4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1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"/>
      <w:lvlJc w:val="left"/>
      <w:pPr>
        <w:tabs>
          <w:tab w:val="num" w:pos="0"/>
        </w:tabs>
        <w:ind w:left="796" w:hanging="164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6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6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9" w:hanging="16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5" w:hanging="16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2" w:hanging="16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8" w:hanging="16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4" w:hanging="16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1" w:hanging="16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"/>
      <w:lvlJc w:val="left"/>
      <w:pPr>
        <w:tabs>
          <w:tab w:val="num" w:pos="0"/>
        </w:tabs>
        <w:ind w:left="784" w:hanging="351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5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5" w:hanging="3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3" w:hanging="3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2" w:hanging="3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0" w:hanging="3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8" w:hanging="3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5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3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2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0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8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numFmt w:val="bullet"/>
      <w:lvlText w:val=""/>
      <w:lvlJc w:val="left"/>
      <w:pPr>
        <w:tabs>
          <w:tab w:val="num" w:pos="0"/>
        </w:tabs>
        <w:ind w:left="796" w:hanging="140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6" w:hanging="1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2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9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25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82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8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94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51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7">
    <w:lvl w:ilvl="0">
      <w:numFmt w:val="bullet"/>
      <w:lvlText w:val=""/>
      <w:lvlJc w:val="left"/>
      <w:pPr>
        <w:tabs>
          <w:tab w:val="num" w:pos="0"/>
        </w:tabs>
        <w:ind w:left="777" w:hanging="567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56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56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5" w:hanging="56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3" w:hanging="56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2" w:hanging="56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0" w:hanging="56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8" w:hanging="56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7" w:hanging="567"/>
      </w:pPr>
      <w:rPr>
        <w:rFonts w:ascii="Symbol" w:hAnsi="Symbol" w:cs="Symbol" w:hint="default"/>
        <w:lang w:val="it-IT" w:eastAsia="en-US" w:bidi="ar-SA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57" w:hanging="708"/>
      </w:pPr>
      <w:rPr>
        <w:rFonts w:ascii="Carlito" w:hAnsi="Carlito" w:cs="Carlito" w:hint="default"/>
        <w:sz w:val="20"/>
        <w:szCs w:val="20"/>
        <w:w w:val="97"/>
        <w:lang w:val="it-IT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774" w:hanging="348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0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0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06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32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58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85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91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9">
    <w:lvl w:ilvl="0">
      <w:numFmt w:val="bullet"/>
      <w:lvlText w:val=""/>
      <w:lvlJc w:val="left"/>
      <w:pPr>
        <w:tabs>
          <w:tab w:val="num" w:pos="0"/>
        </w:tabs>
        <w:ind w:left="777" w:hanging="140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14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5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3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2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0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8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7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10">
    <w:lvl w:ilvl="0">
      <w:numFmt w:val="bullet"/>
      <w:lvlText w:val=""/>
      <w:lvlJc w:val="left"/>
      <w:pPr>
        <w:tabs>
          <w:tab w:val="num" w:pos="0"/>
        </w:tabs>
        <w:ind w:left="777" w:hanging="236"/>
      </w:pPr>
      <w:rPr>
        <w:rFonts w:ascii="Wingdings" w:hAnsi="Wingdings" w:cs="Wingdings" w:hint="default"/>
        <w:sz w:val="20"/>
        <w:szCs w:val="20"/>
        <w:w w:val="98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23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23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5" w:hanging="23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13" w:hanging="23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72" w:hanging="23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30" w:hanging="23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388" w:hanging="23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47" w:hanging="236"/>
      </w:pPr>
      <w:rPr>
        <w:rFonts w:ascii="Symbol" w:hAnsi="Symbol" w:cs="Symbol" w:hint="default"/>
        <w:lang w:val="it-IT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41" w:after="0"/>
      <w:ind w:left="67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4"/>
      <w:szCs w:val="1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Pages>5</Pages>
  <Words>1426</Words>
  <Characters>7372</Characters>
  <CharactersWithSpaces>8740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dc:description/>
  <cp:keywords>SCHEDA SCHEDA SOPRANNUMERARI - INFANZIA 2019</cp:keywords>
  <dc:language>it-IT</dc:language>
  <cp:lastModifiedBy/>
  <dcterms:modified xsi:type="dcterms:W3CDTF">2022-03-09T21:17:33Z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